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29" w:rsidRPr="0026506D" w:rsidRDefault="00B06129" w:rsidP="00B06129">
      <w:pPr>
        <w:spacing w:line="276" w:lineRule="auto"/>
        <w:jc w:val="both"/>
        <w:rPr>
          <w:b/>
        </w:rPr>
      </w:pPr>
    </w:p>
    <w:p w:rsidR="00B06129" w:rsidRPr="0026506D" w:rsidRDefault="00B06129" w:rsidP="00B06129">
      <w:pPr>
        <w:spacing w:line="276" w:lineRule="auto"/>
        <w:jc w:val="center"/>
        <w:rPr>
          <w:b/>
        </w:rPr>
      </w:pPr>
      <w:r w:rsidRPr="0026506D">
        <w:rPr>
          <w:b/>
        </w:rPr>
        <w:t>PROJEKTNI UVJETI I OPSEG USLUGA</w:t>
      </w:r>
    </w:p>
    <w:p w:rsidR="00B06129" w:rsidRPr="0026506D" w:rsidRDefault="00B06129" w:rsidP="00B06129">
      <w:pPr>
        <w:spacing w:line="276" w:lineRule="auto"/>
        <w:jc w:val="center"/>
        <w:rPr>
          <w:b/>
        </w:rPr>
      </w:pPr>
      <w:r w:rsidRPr="0026506D">
        <w:rPr>
          <w:b/>
        </w:rPr>
        <w:t>za uslugu dizajna vizualnog identiteta projekta te izrade i tiska promotivnih materijala</w:t>
      </w:r>
    </w:p>
    <w:p w:rsidR="0026506D" w:rsidRDefault="00B06129" w:rsidP="0026506D">
      <w:pPr>
        <w:spacing w:line="276" w:lineRule="auto"/>
        <w:jc w:val="center"/>
        <w:rPr>
          <w:b/>
        </w:rPr>
      </w:pPr>
      <w:r w:rsidRPr="0026506D">
        <w:rPr>
          <w:b/>
        </w:rPr>
        <w:t>evidencijski broj nabave: 10-JDN/20</w:t>
      </w:r>
    </w:p>
    <w:p w:rsidR="0026506D" w:rsidRPr="0026506D" w:rsidRDefault="0026506D" w:rsidP="00B06129">
      <w:pPr>
        <w:spacing w:line="276" w:lineRule="auto"/>
        <w:jc w:val="center"/>
        <w:rPr>
          <w:b/>
        </w:rPr>
      </w:pPr>
    </w:p>
    <w:p w:rsidR="00B06129" w:rsidRPr="0026506D" w:rsidRDefault="00B06129" w:rsidP="00B06129">
      <w:pPr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26506D">
        <w:rPr>
          <w:b/>
          <w:bCs/>
        </w:rPr>
        <w:t>Osnovni podaci o projektu</w:t>
      </w:r>
    </w:p>
    <w:p w:rsidR="00B06129" w:rsidRPr="0026506D" w:rsidRDefault="00B06129" w:rsidP="00B06129">
      <w:pPr>
        <w:spacing w:line="276" w:lineRule="auto"/>
        <w:jc w:val="both"/>
      </w:pPr>
      <w:r w:rsidRPr="0026506D">
        <w:t xml:space="preserve">Centar za pružanje usluga u zajednici Klasje Osijek provodi projekt „Podržimo i osnažimo dijete i obitelj“ (referentni broj projekta: UP.02.2.2.05.0006). Projekt se provodi u okviru Poziva na dostavu projektnih prijedloga „Podrška procesu </w:t>
      </w:r>
      <w:proofErr w:type="spellStart"/>
      <w:r w:rsidRPr="0026506D">
        <w:t>deinstitucionalizacije</w:t>
      </w:r>
      <w:proofErr w:type="spellEnd"/>
      <w:r w:rsidRPr="0026506D">
        <w:t xml:space="preserve"> i prevencije institucionalizacije djece i mladih“ (referentni broj Poziva: UP.02.2.2.05.0006) financiranog iz Europskog socijalnog fonda.  </w:t>
      </w:r>
    </w:p>
    <w:p w:rsidR="00B06129" w:rsidRPr="0026506D" w:rsidRDefault="00B06129" w:rsidP="00B06129">
      <w:pPr>
        <w:spacing w:line="276" w:lineRule="auto"/>
        <w:jc w:val="both"/>
        <w:rPr>
          <w:b/>
        </w:rPr>
      </w:pPr>
    </w:p>
    <w:p w:rsidR="00B06129" w:rsidRPr="0026506D" w:rsidRDefault="00B06129" w:rsidP="00B06129">
      <w:pPr>
        <w:spacing w:line="276" w:lineRule="auto"/>
        <w:jc w:val="both"/>
      </w:pPr>
      <w:r w:rsidRPr="0026506D">
        <w:t xml:space="preserve">Ciljevi projekta su: </w:t>
      </w:r>
    </w:p>
    <w:p w:rsidR="00B06129" w:rsidRPr="0026506D" w:rsidRDefault="00B06129" w:rsidP="00B06129">
      <w:pPr>
        <w:numPr>
          <w:ilvl w:val="0"/>
          <w:numId w:val="19"/>
        </w:numPr>
        <w:spacing w:line="276" w:lineRule="auto"/>
        <w:jc w:val="both"/>
      </w:pPr>
      <w:r w:rsidRPr="0026506D">
        <w:t xml:space="preserve">osnažiti izvaninstitucionalnu podršku djeci i mladima bez odgovarajuće roditeljske skrbi i njihovim obiteljima u Osječko-baranjskoj županiji te </w:t>
      </w:r>
    </w:p>
    <w:p w:rsidR="00B06129" w:rsidRPr="0026506D" w:rsidRDefault="00B06129" w:rsidP="00B06129">
      <w:pPr>
        <w:numPr>
          <w:ilvl w:val="0"/>
          <w:numId w:val="19"/>
        </w:numPr>
        <w:spacing w:line="276" w:lineRule="auto"/>
        <w:jc w:val="both"/>
      </w:pPr>
      <w:r w:rsidRPr="0026506D">
        <w:t xml:space="preserve">povećati stupanj osviještenosti i senzibilizacije javnosti o prednostima </w:t>
      </w:r>
      <w:proofErr w:type="spellStart"/>
      <w:r w:rsidRPr="0026506D">
        <w:t>udomiteljstva</w:t>
      </w:r>
      <w:proofErr w:type="spellEnd"/>
      <w:r w:rsidRPr="0026506D">
        <w:t>.</w:t>
      </w:r>
    </w:p>
    <w:p w:rsidR="00B06129" w:rsidRPr="0026506D" w:rsidRDefault="00B06129" w:rsidP="00B06129">
      <w:pPr>
        <w:spacing w:line="276" w:lineRule="auto"/>
        <w:jc w:val="both"/>
      </w:pPr>
    </w:p>
    <w:p w:rsidR="00B06129" w:rsidRPr="0026506D" w:rsidRDefault="00B06129" w:rsidP="00B06129">
      <w:pPr>
        <w:spacing w:line="276" w:lineRule="auto"/>
        <w:jc w:val="both"/>
      </w:pPr>
      <w:r w:rsidRPr="0026506D">
        <w:t>Predviđeno trajanje projekta: 36 mjeseci.</w:t>
      </w:r>
    </w:p>
    <w:p w:rsidR="00B06129" w:rsidRPr="0026506D" w:rsidRDefault="00B06129" w:rsidP="00B06129">
      <w:pPr>
        <w:spacing w:line="276" w:lineRule="auto"/>
        <w:jc w:val="both"/>
      </w:pPr>
    </w:p>
    <w:p w:rsidR="00B06129" w:rsidRPr="0026506D" w:rsidRDefault="00B06129" w:rsidP="00B06129">
      <w:pPr>
        <w:spacing w:line="276" w:lineRule="auto"/>
        <w:jc w:val="both"/>
      </w:pPr>
      <w:r w:rsidRPr="0026506D">
        <w:t>Mjesto provedbe projekta: Osječko-baranjska županija, Grad Osijek.</w:t>
      </w:r>
    </w:p>
    <w:p w:rsidR="00B06129" w:rsidRPr="0026506D" w:rsidRDefault="00B06129" w:rsidP="00B06129">
      <w:pPr>
        <w:spacing w:line="276" w:lineRule="auto"/>
        <w:jc w:val="both"/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 w:rsidRPr="0026506D">
        <w:rPr>
          <w:b/>
          <w:bCs/>
          <w:color w:val="auto"/>
        </w:rPr>
        <w:t xml:space="preserve">Ciljevi radnog zadatka </w:t>
      </w:r>
    </w:p>
    <w:p w:rsidR="0026506D" w:rsidRDefault="00B06129" w:rsidP="0026506D">
      <w:pPr>
        <w:spacing w:line="276" w:lineRule="auto"/>
        <w:jc w:val="both"/>
      </w:pPr>
      <w:r w:rsidRPr="0026506D">
        <w:t xml:space="preserve">Glavni cilj radnog zadatka je dizajn vizualnog identiteta projekta (logotipa projekta) i grafička priprema svakog pojedinog promotivnog materijala sukladno </w:t>
      </w:r>
      <w:r w:rsidRPr="0026506D">
        <w:rPr>
          <w:i/>
        </w:rPr>
        <w:t>Uputama za korisnike za razdoblje 2014.-2020. – Informiranje, komunikacija i vidljivost projekta</w:t>
      </w:r>
      <w:r w:rsidRPr="0026506D">
        <w:t>, te konačno izrada i tisak promotivnih materijala projekta. Detaljniji opis radnih zadataka nalazi se u sljedećoj točki dokumenta „3. Opseg posla“.</w:t>
      </w:r>
    </w:p>
    <w:p w:rsidR="0026506D" w:rsidRPr="0026506D" w:rsidRDefault="0026506D" w:rsidP="00B06129">
      <w:pPr>
        <w:pStyle w:val="Default"/>
        <w:spacing w:line="276" w:lineRule="auto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</w:rPr>
      </w:pPr>
      <w:r w:rsidRPr="0026506D">
        <w:rPr>
          <w:b/>
          <w:bCs/>
          <w:color w:val="auto"/>
        </w:rPr>
        <w:t>Opseg posla</w:t>
      </w:r>
    </w:p>
    <w:p w:rsidR="00B06129" w:rsidRPr="0026506D" w:rsidRDefault="00B06129" w:rsidP="00B06129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color w:val="auto"/>
        </w:rPr>
      </w:pPr>
      <w:r w:rsidRPr="0026506D">
        <w:rPr>
          <w:color w:val="auto"/>
        </w:rPr>
        <w:t>Usluga dizajniranja vizualnog identiteta (logotipa) projekta i grafičke pripreme promotivnih materijala projekta, sukladno Uputama za korisnike za razdoblje 2014.-2020. – Informiranje, komunikacija i vidljivost projekta</w:t>
      </w:r>
    </w:p>
    <w:p w:rsidR="001033E1" w:rsidRPr="0026506D" w:rsidRDefault="00B06129" w:rsidP="006E469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6506D">
        <w:rPr>
          <w:color w:val="auto"/>
        </w:rPr>
        <w:t xml:space="preserve">Usluga izrade i tiska promotivnih materijala </w:t>
      </w:r>
      <w:r w:rsidR="006E4691" w:rsidRPr="0026506D">
        <w:rPr>
          <w:color w:val="auto"/>
        </w:rPr>
        <w:t>k</w:t>
      </w:r>
      <w:r w:rsidR="001033E1" w:rsidRPr="0026506D">
        <w:rPr>
          <w:color w:val="auto"/>
        </w:rPr>
        <w:t>ako slijedi u specifikaciji:</w:t>
      </w:r>
    </w:p>
    <w:p w:rsidR="001033E1" w:rsidRPr="0026506D" w:rsidRDefault="001033E1" w:rsidP="001033E1">
      <w:pPr>
        <w:pStyle w:val="Default"/>
        <w:spacing w:line="276" w:lineRule="auto"/>
        <w:ind w:left="720"/>
        <w:jc w:val="both"/>
        <w:rPr>
          <w:color w:val="auto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3570"/>
        <w:gridCol w:w="3706"/>
        <w:gridCol w:w="1107"/>
      </w:tblGrid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Naziv usluge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Broj komada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Usluga dizajniranja vizualnog identiteta (logotipa) projekta i </w:t>
            </w:r>
            <w:r w:rsidRPr="0026506D">
              <w:rPr>
                <w:rFonts w:ascii="Times New Roman" w:hAnsi="Times New Roman" w:cs="Times New Roman"/>
              </w:rPr>
              <w:lastRenderedPageBreak/>
              <w:t>grafičke pripreme promotivnih materijala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lastRenderedPageBreak/>
              <w:t xml:space="preserve">Sukladno uputama za korisnike za razdoblje 2014. – 2020. – </w:t>
            </w:r>
            <w:r w:rsidRPr="0026506D">
              <w:rPr>
                <w:rFonts w:ascii="Times New Roman" w:hAnsi="Times New Roman" w:cs="Times New Roman"/>
              </w:rPr>
              <w:lastRenderedPageBreak/>
              <w:t>Informiranje, komunikacija i vidljivost projekta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lastRenderedPageBreak/>
              <w:t>n/p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Brošure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20x14 cm, 8 stranica, 135 </w:t>
            </w:r>
            <w:proofErr w:type="spellStart"/>
            <w:r w:rsidRPr="0026506D">
              <w:rPr>
                <w:rFonts w:ascii="Times New Roman" w:hAnsi="Times New Roman" w:cs="Times New Roman"/>
              </w:rPr>
              <w:t>gsm</w:t>
            </w:r>
            <w:proofErr w:type="spellEnd"/>
            <w:r w:rsidRPr="00265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06D">
              <w:rPr>
                <w:rFonts w:ascii="Times New Roman" w:hAnsi="Times New Roman" w:cs="Times New Roman"/>
              </w:rPr>
              <w:t>klemana</w:t>
            </w:r>
            <w:proofErr w:type="spellEnd"/>
            <w:r w:rsidRPr="0026506D">
              <w:rPr>
                <w:rFonts w:ascii="Times New Roman" w:hAnsi="Times New Roman" w:cs="Times New Roman"/>
              </w:rPr>
              <w:t>, 4/4, obostrano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Letci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A4, 474, 135 </w:t>
            </w:r>
            <w:proofErr w:type="spellStart"/>
            <w:r w:rsidRPr="0026506D">
              <w:rPr>
                <w:rFonts w:ascii="Times New Roman" w:hAnsi="Times New Roman" w:cs="Times New Roman"/>
              </w:rPr>
              <w:t>gsm</w:t>
            </w:r>
            <w:proofErr w:type="spellEnd"/>
            <w:r w:rsidRPr="0026506D">
              <w:rPr>
                <w:rFonts w:ascii="Times New Roman" w:hAnsi="Times New Roman" w:cs="Times New Roman"/>
              </w:rPr>
              <w:t>, obostrani 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Plakat 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A3, 4/0, jednostrani 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30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Roll-</w:t>
            </w:r>
            <w:proofErr w:type="spellStart"/>
            <w:r w:rsidRPr="0026506D">
              <w:rPr>
                <w:rFonts w:ascii="Times New Roman" w:hAnsi="Times New Roman" w:cs="Times New Roman"/>
              </w:rPr>
              <w:t>up</w:t>
            </w:r>
            <w:proofErr w:type="spellEnd"/>
            <w:r w:rsidRPr="00265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06D">
              <w:rPr>
                <w:rFonts w:ascii="Times New Roman" w:hAnsi="Times New Roman" w:cs="Times New Roman"/>
              </w:rPr>
              <w:t>banner</w:t>
            </w:r>
            <w:proofErr w:type="spellEnd"/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Dimenzija 85x200 cm, konstrukcija + grafika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2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proofErr w:type="spellStart"/>
            <w:r w:rsidRPr="0026506D">
              <w:rPr>
                <w:rFonts w:ascii="Times New Roman" w:hAnsi="Times New Roman" w:cs="Times New Roman"/>
              </w:rPr>
              <w:t>Promopult</w:t>
            </w:r>
            <w:proofErr w:type="spellEnd"/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Otisak vizualnog identiteta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2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Vrećica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Papirnata, bijela boja, 26x12x35 cm, 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300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Torba s ručkama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Platnena, bijela boja, 38x42, </w:t>
            </w:r>
            <w:r w:rsidR="00B1306C" w:rsidRPr="0026506D">
              <w:rPr>
                <w:rFonts w:ascii="Times New Roman" w:hAnsi="Times New Roman" w:cs="Times New Roman"/>
              </w:rPr>
              <w:t xml:space="preserve">duga ručka, </w:t>
            </w:r>
            <w:r w:rsidRPr="0026506D">
              <w:rPr>
                <w:rFonts w:ascii="Times New Roman" w:hAnsi="Times New Roman" w:cs="Times New Roman"/>
              </w:rPr>
              <w:t>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Kemijske olovke s USB-om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Tisak logotipa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Fascikl s blokom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A5, otisak</w:t>
            </w:r>
            <w:r w:rsidR="006E4691" w:rsidRPr="0026506D">
              <w:rPr>
                <w:rFonts w:ascii="Times New Roman" w:hAnsi="Times New Roman" w:cs="Times New Roman"/>
              </w:rPr>
              <w:t xml:space="preserve"> logotipa u boji, dvije pozicije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Podlošci za miš 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S otiskom logotipa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100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Oslikavanje vozila 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Otisak s logotipom projekta i ustanove na automobil</w:t>
            </w:r>
          </w:p>
        </w:tc>
        <w:tc>
          <w:tcPr>
            <w:tcW w:w="611" w:type="pct"/>
            <w:vAlign w:val="center"/>
          </w:tcPr>
          <w:p w:rsidR="001033E1" w:rsidRPr="0026506D" w:rsidRDefault="006E469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2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Bedževi s otiskom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37mm, 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300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Magneti s otiskom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45mmx55mm, tisak u boji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200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B1306C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Ručnici s otiskom</w:t>
            </w:r>
            <w:r w:rsidR="00B1306C" w:rsidRPr="00265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50x100 cm, tisak u boji</w:t>
            </w:r>
            <w:r w:rsidR="00B1306C" w:rsidRPr="0026506D">
              <w:rPr>
                <w:rFonts w:ascii="Times New Roman" w:hAnsi="Times New Roman" w:cs="Times New Roman"/>
              </w:rPr>
              <w:t>, tisak na dvije pozicije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200</w:t>
            </w:r>
          </w:p>
        </w:tc>
      </w:tr>
      <w:tr w:rsidR="001033E1" w:rsidRPr="0026506D" w:rsidTr="003A06F5">
        <w:tc>
          <w:tcPr>
            <w:tcW w:w="374" w:type="pct"/>
            <w:vAlign w:val="center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Majice</w:t>
            </w:r>
          </w:p>
        </w:tc>
        <w:tc>
          <w:tcPr>
            <w:tcW w:w="2045" w:type="pct"/>
            <w:vAlign w:val="center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 xml:space="preserve">Bijele pamučne majice kratkih rukava, različite veličine (S,M,L,XL), tisak na </w:t>
            </w:r>
            <w:r w:rsidR="00B1306C" w:rsidRPr="0026506D">
              <w:rPr>
                <w:rFonts w:ascii="Times New Roman" w:hAnsi="Times New Roman" w:cs="Times New Roman"/>
              </w:rPr>
              <w:t>dvije pozicije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500</w:t>
            </w:r>
          </w:p>
        </w:tc>
      </w:tr>
      <w:tr w:rsidR="001033E1" w:rsidRPr="0026506D" w:rsidTr="003A06F5">
        <w:tc>
          <w:tcPr>
            <w:tcW w:w="374" w:type="pct"/>
          </w:tcPr>
          <w:p w:rsidR="001033E1" w:rsidRPr="0026506D" w:rsidRDefault="001033E1" w:rsidP="001033E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proofErr w:type="spellStart"/>
            <w:r w:rsidRPr="0026506D">
              <w:rPr>
                <w:rFonts w:ascii="Times New Roman" w:hAnsi="Times New Roman" w:cs="Times New Roman"/>
              </w:rPr>
              <w:t>Dukserice</w:t>
            </w:r>
            <w:proofErr w:type="spellEnd"/>
          </w:p>
        </w:tc>
        <w:tc>
          <w:tcPr>
            <w:tcW w:w="2045" w:type="pct"/>
          </w:tcPr>
          <w:p w:rsidR="001033E1" w:rsidRPr="0026506D" w:rsidRDefault="001033E1" w:rsidP="003A06F5">
            <w:pPr>
              <w:rPr>
                <w:rFonts w:ascii="Times New Roman" w:hAnsi="Times New Roman" w:cs="Times New Roman"/>
              </w:rPr>
            </w:pPr>
            <w:proofErr w:type="spellStart"/>
            <w:r w:rsidRPr="0026506D">
              <w:rPr>
                <w:rFonts w:ascii="Times New Roman" w:hAnsi="Times New Roman" w:cs="Times New Roman"/>
              </w:rPr>
              <w:t>Dukserice</w:t>
            </w:r>
            <w:proofErr w:type="spellEnd"/>
            <w:r w:rsidRPr="0026506D">
              <w:rPr>
                <w:rFonts w:ascii="Times New Roman" w:hAnsi="Times New Roman" w:cs="Times New Roman"/>
              </w:rPr>
              <w:t xml:space="preserve"> bijele, različite veli</w:t>
            </w:r>
            <w:r w:rsidR="00B1306C" w:rsidRPr="0026506D">
              <w:rPr>
                <w:rFonts w:ascii="Times New Roman" w:hAnsi="Times New Roman" w:cs="Times New Roman"/>
              </w:rPr>
              <w:t>čine (S,M,L,XL), tisak na dvije pozicije</w:t>
            </w:r>
          </w:p>
        </w:tc>
        <w:tc>
          <w:tcPr>
            <w:tcW w:w="611" w:type="pct"/>
            <w:vAlign w:val="center"/>
          </w:tcPr>
          <w:p w:rsidR="001033E1" w:rsidRPr="0026506D" w:rsidRDefault="001033E1" w:rsidP="003A06F5">
            <w:pPr>
              <w:jc w:val="center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33E1" w:rsidRPr="0026506D" w:rsidRDefault="001033E1" w:rsidP="001033E1"/>
    <w:p w:rsidR="00B06129" w:rsidRDefault="00B06129" w:rsidP="00B06129">
      <w:pPr>
        <w:pStyle w:val="Default"/>
        <w:spacing w:line="276" w:lineRule="auto"/>
        <w:ind w:right="-7200"/>
        <w:jc w:val="both"/>
        <w:rPr>
          <w:color w:val="auto"/>
        </w:rPr>
      </w:pPr>
    </w:p>
    <w:p w:rsidR="0026506D" w:rsidRPr="0026506D" w:rsidRDefault="0026506D" w:rsidP="00B06129">
      <w:pPr>
        <w:pStyle w:val="Default"/>
        <w:spacing w:line="276" w:lineRule="auto"/>
        <w:ind w:right="-7200"/>
        <w:jc w:val="both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 w:rsidRPr="0026506D">
        <w:rPr>
          <w:b/>
          <w:bCs/>
          <w:color w:val="auto"/>
        </w:rPr>
        <w:t xml:space="preserve">Očekivani rezultati </w:t>
      </w:r>
    </w:p>
    <w:p w:rsidR="00B06129" w:rsidRPr="0026506D" w:rsidRDefault="00B06129" w:rsidP="00B0612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6506D">
        <w:rPr>
          <w:rFonts w:eastAsia="TimesNewRomanPSMT"/>
        </w:rPr>
        <w:t xml:space="preserve">Osmišljen vizualni identitet (logotip) projekta; tiskani promotivni materijali (navedeni pod točkom </w:t>
      </w:r>
      <w:r w:rsidRPr="0026506D">
        <w:rPr>
          <w:rFonts w:eastAsia="TimesNewRomanPSMT"/>
          <w:i/>
        </w:rPr>
        <w:t>3. Opseg posla</w:t>
      </w:r>
      <w:r w:rsidRPr="0026506D">
        <w:rPr>
          <w:rFonts w:eastAsia="TimesNewRomanPSMT"/>
        </w:rPr>
        <w:t>).</w:t>
      </w:r>
    </w:p>
    <w:p w:rsidR="00B06129" w:rsidRPr="0026506D" w:rsidRDefault="00B06129" w:rsidP="00B06129">
      <w:pPr>
        <w:pStyle w:val="Default"/>
        <w:spacing w:line="276" w:lineRule="auto"/>
        <w:ind w:right="-7200"/>
        <w:jc w:val="both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color w:val="auto"/>
        </w:rPr>
      </w:pPr>
      <w:r w:rsidRPr="0026506D">
        <w:rPr>
          <w:b/>
          <w:bCs/>
          <w:color w:val="auto"/>
        </w:rPr>
        <w:t>Profil tvrtke/potrebna izobrazba i ostali uvjeti predloženog stručnjaka</w:t>
      </w:r>
    </w:p>
    <w:p w:rsidR="00B06129" w:rsidRPr="0026506D" w:rsidRDefault="00B06129" w:rsidP="00B06129">
      <w:pPr>
        <w:numPr>
          <w:ilvl w:val="0"/>
          <w:numId w:val="17"/>
        </w:numPr>
        <w:spacing w:line="276" w:lineRule="auto"/>
        <w:jc w:val="both"/>
      </w:pPr>
      <w:r w:rsidRPr="0026506D">
        <w:t xml:space="preserve">minimalno 1 (jedna) referenca usluge dizajniranja i tiska promotivnih materijala </w:t>
      </w:r>
    </w:p>
    <w:p w:rsidR="00B06129" w:rsidRPr="0026506D" w:rsidRDefault="00B06129" w:rsidP="00B06129">
      <w:pPr>
        <w:numPr>
          <w:ilvl w:val="0"/>
          <w:numId w:val="17"/>
        </w:numPr>
        <w:spacing w:line="276" w:lineRule="auto"/>
        <w:jc w:val="both"/>
      </w:pPr>
      <w:r w:rsidRPr="0026506D">
        <w:t>stručnost tvrtke: registracija tvrtke za pružanje usluga grafičkog dizajna i tiska</w:t>
      </w:r>
    </w:p>
    <w:p w:rsidR="00B06129" w:rsidRDefault="00B06129" w:rsidP="00B06129">
      <w:pPr>
        <w:pStyle w:val="Default"/>
        <w:spacing w:line="276" w:lineRule="auto"/>
        <w:rPr>
          <w:color w:val="auto"/>
        </w:rPr>
      </w:pPr>
    </w:p>
    <w:p w:rsidR="0026506D" w:rsidRDefault="0026506D" w:rsidP="00B06129">
      <w:pPr>
        <w:pStyle w:val="Default"/>
        <w:spacing w:line="276" w:lineRule="auto"/>
        <w:rPr>
          <w:color w:val="auto"/>
        </w:rPr>
      </w:pPr>
    </w:p>
    <w:p w:rsidR="0026506D" w:rsidRPr="0026506D" w:rsidRDefault="0026506D" w:rsidP="00B06129">
      <w:pPr>
        <w:pStyle w:val="Default"/>
        <w:spacing w:line="276" w:lineRule="auto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rPr>
          <w:b/>
          <w:bCs/>
          <w:color w:val="auto"/>
        </w:rPr>
      </w:pPr>
      <w:r w:rsidRPr="0026506D">
        <w:rPr>
          <w:b/>
          <w:bCs/>
          <w:color w:val="auto"/>
        </w:rPr>
        <w:lastRenderedPageBreak/>
        <w:t>Sadržaj ponude</w:t>
      </w:r>
    </w:p>
    <w:p w:rsidR="00B06129" w:rsidRPr="0026506D" w:rsidRDefault="00B06129" w:rsidP="00B06129">
      <w:pPr>
        <w:pStyle w:val="Default"/>
        <w:spacing w:line="276" w:lineRule="auto"/>
        <w:rPr>
          <w:color w:val="auto"/>
          <w:u w:val="single"/>
        </w:rPr>
      </w:pPr>
      <w:r w:rsidRPr="0026506D">
        <w:rPr>
          <w:color w:val="auto"/>
          <w:u w:val="single"/>
        </w:rPr>
        <w:t>Ponuda obavezno mora sadržavati:</w:t>
      </w:r>
    </w:p>
    <w:p w:rsidR="00B06129" w:rsidRPr="0026506D" w:rsidRDefault="00B06129" w:rsidP="00B06129">
      <w:pPr>
        <w:pStyle w:val="Default"/>
        <w:numPr>
          <w:ilvl w:val="0"/>
          <w:numId w:val="14"/>
        </w:numPr>
        <w:spacing w:line="276" w:lineRule="auto"/>
        <w:ind w:left="357" w:hanging="357"/>
        <w:rPr>
          <w:color w:val="auto"/>
        </w:rPr>
      </w:pPr>
      <w:r w:rsidRPr="0026506D">
        <w:rPr>
          <w:color w:val="auto"/>
        </w:rPr>
        <w:t>popunjen, ovjeren i potpisan ponudbeni list</w:t>
      </w:r>
    </w:p>
    <w:p w:rsidR="00B06129" w:rsidRPr="0026506D" w:rsidRDefault="00B06129" w:rsidP="00B06129">
      <w:pPr>
        <w:pStyle w:val="Default"/>
        <w:numPr>
          <w:ilvl w:val="0"/>
          <w:numId w:val="14"/>
        </w:numPr>
        <w:spacing w:line="276" w:lineRule="auto"/>
        <w:ind w:left="357" w:hanging="357"/>
        <w:rPr>
          <w:color w:val="auto"/>
        </w:rPr>
      </w:pPr>
      <w:r w:rsidRPr="0026506D">
        <w:rPr>
          <w:color w:val="auto"/>
        </w:rPr>
        <w:t xml:space="preserve">potpisane i ovjerene projektne uvjete i opseg usluga za dizajn i tisak promotivnih materijala, </w:t>
      </w:r>
      <w:proofErr w:type="spellStart"/>
      <w:r w:rsidRPr="0026506D">
        <w:rPr>
          <w:color w:val="auto"/>
        </w:rPr>
        <w:t>ev</w:t>
      </w:r>
      <w:proofErr w:type="spellEnd"/>
      <w:r w:rsidRPr="0026506D">
        <w:rPr>
          <w:color w:val="auto"/>
        </w:rPr>
        <w:t xml:space="preserve">. broj nabave  </w:t>
      </w:r>
      <w:r w:rsidRPr="0026506D">
        <w:rPr>
          <w:b/>
          <w:color w:val="auto"/>
        </w:rPr>
        <w:t>10-JDN/20</w:t>
      </w:r>
      <w:r w:rsidRPr="0026506D">
        <w:rPr>
          <w:color w:val="auto"/>
        </w:rPr>
        <w:t xml:space="preserve"> u znak prihvaćanja projektnih uvjeta i opsega usluga</w:t>
      </w:r>
    </w:p>
    <w:p w:rsidR="00B06129" w:rsidRPr="0026506D" w:rsidRDefault="00B06129" w:rsidP="00B06129">
      <w:pPr>
        <w:pStyle w:val="Default"/>
        <w:numPr>
          <w:ilvl w:val="0"/>
          <w:numId w:val="14"/>
        </w:numPr>
        <w:spacing w:line="276" w:lineRule="auto"/>
        <w:ind w:left="357" w:hanging="357"/>
        <w:rPr>
          <w:color w:val="auto"/>
        </w:rPr>
      </w:pPr>
      <w:r w:rsidRPr="0026506D">
        <w:rPr>
          <w:color w:val="auto"/>
        </w:rPr>
        <w:t>dokaz pravne i poslovne sposobnosti: rješenje o upisu u poslovni, sudski (trgovački), strukovni, obrtni ili drugi odgovarajući registar (izvod ne smije biti stariji od 30 dana računajući od dana otvaranja ponuda</w:t>
      </w:r>
      <w:r w:rsidR="001E7FE5">
        <w:rPr>
          <w:color w:val="auto"/>
        </w:rPr>
        <w:t>)</w:t>
      </w:r>
    </w:p>
    <w:p w:rsidR="00B06129" w:rsidRPr="0026506D" w:rsidRDefault="00B06129" w:rsidP="00B06129">
      <w:pPr>
        <w:pStyle w:val="Default"/>
        <w:numPr>
          <w:ilvl w:val="0"/>
          <w:numId w:val="14"/>
        </w:numPr>
        <w:spacing w:line="276" w:lineRule="auto"/>
        <w:ind w:left="357" w:hanging="357"/>
        <w:rPr>
          <w:color w:val="auto"/>
        </w:rPr>
      </w:pPr>
      <w:r w:rsidRPr="0026506D">
        <w:rPr>
          <w:color w:val="auto"/>
        </w:rPr>
        <w:t>potvrdu porezne uprave kao dokaz da je ponuditelj ispunio obvezu plaćanja dospjelih poreznih obveza i obveza za mirovinsko i zdravstveno osiguranje, osim ako je gospodarskom subjektu sukladno posebnim propisima odobrena odgoda plaćanja navedenih obveza (potvrda ne smije biti starija od 30 dana računajući od dana otvaranja ponuda)</w:t>
      </w:r>
    </w:p>
    <w:p w:rsidR="00B06129" w:rsidRPr="0026506D" w:rsidRDefault="00B06129" w:rsidP="00B06129">
      <w:pPr>
        <w:pStyle w:val="Default"/>
        <w:spacing w:line="276" w:lineRule="auto"/>
        <w:jc w:val="both"/>
        <w:rPr>
          <w:color w:val="auto"/>
        </w:rPr>
      </w:pPr>
    </w:p>
    <w:p w:rsidR="00B06129" w:rsidRPr="0026506D" w:rsidRDefault="00B06129" w:rsidP="00B06129">
      <w:pPr>
        <w:pStyle w:val="Default"/>
        <w:spacing w:line="276" w:lineRule="auto"/>
        <w:jc w:val="both"/>
        <w:rPr>
          <w:color w:val="auto"/>
        </w:rPr>
      </w:pPr>
      <w:r w:rsidRPr="0026506D">
        <w:rPr>
          <w:color w:val="auto"/>
        </w:rPr>
        <w:t>Navedenim obaveznim dokumentima ponuditelj može priložiti i ostale dokaze, ukoliko ih posjeduje, o iskustvima i vještinama relevantnim za opis posla (potvrde/uvjerenja o pohađanim edukacijama, seminarima, preporuke i sl.)</w:t>
      </w:r>
      <w:r w:rsidR="001E7FE5">
        <w:rPr>
          <w:color w:val="auto"/>
        </w:rPr>
        <w:t>. Može se priložiti elektronički ispis dokumenata.</w:t>
      </w:r>
    </w:p>
    <w:p w:rsidR="00B06129" w:rsidRPr="0026506D" w:rsidRDefault="00B06129" w:rsidP="00B06129">
      <w:pPr>
        <w:pStyle w:val="Default"/>
        <w:spacing w:line="276" w:lineRule="auto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 w:rsidRPr="0026506D">
        <w:rPr>
          <w:b/>
          <w:bCs/>
          <w:color w:val="auto"/>
        </w:rPr>
        <w:t>Trajanje projekta i procjena potrebnog vremena</w:t>
      </w:r>
    </w:p>
    <w:p w:rsidR="00B06129" w:rsidRPr="0026506D" w:rsidRDefault="00B06129" w:rsidP="00B06129">
      <w:pPr>
        <w:pStyle w:val="Default"/>
        <w:spacing w:line="276" w:lineRule="auto"/>
        <w:rPr>
          <w:color w:val="auto"/>
        </w:rPr>
      </w:pPr>
      <w:r w:rsidRPr="0026506D">
        <w:rPr>
          <w:color w:val="auto"/>
        </w:rPr>
        <w:t>Razdoblje provedbe projekta: 36 mjeseci</w:t>
      </w:r>
    </w:p>
    <w:p w:rsidR="00B06129" w:rsidRPr="0026506D" w:rsidRDefault="00B06129" w:rsidP="00B06129">
      <w:pPr>
        <w:pStyle w:val="Default"/>
        <w:spacing w:line="276" w:lineRule="auto"/>
        <w:rPr>
          <w:color w:val="auto"/>
        </w:rPr>
      </w:pPr>
    </w:p>
    <w:p w:rsidR="00B06129" w:rsidRPr="0026506D" w:rsidRDefault="00B06129" w:rsidP="00B06129">
      <w:pPr>
        <w:pStyle w:val="Default"/>
        <w:spacing w:line="276" w:lineRule="auto"/>
        <w:jc w:val="both"/>
        <w:rPr>
          <w:color w:val="auto"/>
        </w:rPr>
      </w:pPr>
      <w:r w:rsidRPr="0026506D">
        <w:rPr>
          <w:color w:val="auto"/>
        </w:rPr>
        <w:t>Datum početka obavljanja usluge: počevši od datuma sklapanja Ugovora o pružanju usluge dizajna, izrade i tiska promotivnih materijala sa odabranim ponuditeljem, do datuma kraja završetka projekta.</w:t>
      </w:r>
    </w:p>
    <w:p w:rsidR="00B06129" w:rsidRPr="0026506D" w:rsidRDefault="00B06129" w:rsidP="00B06129">
      <w:pPr>
        <w:pStyle w:val="Default"/>
        <w:spacing w:line="276" w:lineRule="auto"/>
        <w:jc w:val="both"/>
        <w:rPr>
          <w:color w:val="auto"/>
        </w:rPr>
      </w:pPr>
    </w:p>
    <w:p w:rsidR="00B06129" w:rsidRPr="0026506D" w:rsidRDefault="00B06129" w:rsidP="00B06129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</w:rPr>
      </w:pPr>
      <w:r w:rsidRPr="0026506D">
        <w:rPr>
          <w:b/>
          <w:color w:val="auto"/>
        </w:rPr>
        <w:t>Kriteriji odabira</w:t>
      </w:r>
    </w:p>
    <w:p w:rsidR="00B06129" w:rsidRPr="0026506D" w:rsidRDefault="00B06129" w:rsidP="00B06129">
      <w:pPr>
        <w:pStyle w:val="Default"/>
        <w:spacing w:line="276" w:lineRule="auto"/>
        <w:jc w:val="both"/>
        <w:rPr>
          <w:color w:val="auto"/>
        </w:rPr>
      </w:pPr>
      <w:r w:rsidRPr="0026506D">
        <w:rPr>
          <w:color w:val="auto"/>
        </w:rPr>
        <w:t>Kriterij odabira je najniža ponuđena cijena.</w:t>
      </w:r>
    </w:p>
    <w:p w:rsidR="00B06129" w:rsidRPr="0026506D" w:rsidRDefault="00B06129" w:rsidP="00B06129">
      <w:pPr>
        <w:spacing w:line="276" w:lineRule="auto"/>
      </w:pPr>
    </w:p>
    <w:p w:rsidR="00B06129" w:rsidRPr="0026506D" w:rsidRDefault="00B06129" w:rsidP="00B06129">
      <w:pPr>
        <w:spacing w:line="276" w:lineRule="auto"/>
      </w:pPr>
    </w:p>
    <w:p w:rsidR="00B06129" w:rsidRPr="0026506D" w:rsidRDefault="00B06129" w:rsidP="00B06129">
      <w:pPr>
        <w:spacing w:line="276" w:lineRule="auto"/>
      </w:pPr>
      <w:r w:rsidRPr="0026506D">
        <w:t>U</w:t>
      </w:r>
      <w:bookmarkStart w:id="0" w:name="_GoBack"/>
      <w:bookmarkEnd w:id="0"/>
      <w:r w:rsidRPr="0026506D">
        <w:t xml:space="preserve"> ________, ______________ 2020. god.</w:t>
      </w:r>
    </w:p>
    <w:p w:rsidR="00B06129" w:rsidRPr="0026506D" w:rsidRDefault="00B06129" w:rsidP="00B06129">
      <w:pPr>
        <w:spacing w:line="276" w:lineRule="auto"/>
      </w:pPr>
    </w:p>
    <w:p w:rsidR="00B06129" w:rsidRPr="0026506D" w:rsidRDefault="00B06129" w:rsidP="00B06129">
      <w:pPr>
        <w:spacing w:line="276" w:lineRule="auto"/>
      </w:pPr>
    </w:p>
    <w:p w:rsidR="00B06129" w:rsidRPr="0026506D" w:rsidRDefault="00B06129" w:rsidP="00B06129">
      <w:pPr>
        <w:spacing w:line="276" w:lineRule="auto"/>
        <w:jc w:val="right"/>
        <w:rPr>
          <w:b/>
        </w:rPr>
      </w:pPr>
      <w:r w:rsidRPr="0026506D">
        <w:rPr>
          <w:b/>
        </w:rPr>
        <w:tab/>
      </w:r>
      <w:r w:rsidRPr="0026506D">
        <w:rPr>
          <w:b/>
        </w:rPr>
        <w:tab/>
      </w:r>
      <w:r w:rsidRPr="0026506D">
        <w:rPr>
          <w:b/>
        </w:rPr>
        <w:tab/>
      </w:r>
      <w:r w:rsidRPr="0026506D">
        <w:rPr>
          <w:b/>
        </w:rPr>
        <w:tab/>
      </w:r>
      <w:r w:rsidRPr="0026506D">
        <w:rPr>
          <w:b/>
        </w:rPr>
        <w:tab/>
      </w:r>
      <w:r w:rsidRPr="0026506D">
        <w:rPr>
          <w:b/>
        </w:rPr>
        <w:tab/>
      </w:r>
      <w:r w:rsidRPr="0026506D">
        <w:rPr>
          <w:b/>
        </w:rPr>
        <w:tab/>
        <w:t>Za ponuditelja</w:t>
      </w:r>
    </w:p>
    <w:p w:rsidR="00B06129" w:rsidRPr="0026506D" w:rsidRDefault="00B06129" w:rsidP="00B06129">
      <w:pPr>
        <w:spacing w:line="276" w:lineRule="auto"/>
        <w:jc w:val="right"/>
      </w:pPr>
    </w:p>
    <w:p w:rsidR="00B06129" w:rsidRPr="0026506D" w:rsidRDefault="00B06129" w:rsidP="00B06129">
      <w:pPr>
        <w:spacing w:line="276" w:lineRule="auto"/>
        <w:jc w:val="center"/>
      </w:pPr>
      <w:r w:rsidRPr="0026506D">
        <w:t>MP</w:t>
      </w:r>
    </w:p>
    <w:p w:rsidR="00B06129" w:rsidRPr="0026506D" w:rsidRDefault="00B06129" w:rsidP="0026506D">
      <w:pPr>
        <w:spacing w:line="276" w:lineRule="auto"/>
        <w:jc w:val="right"/>
      </w:pPr>
      <w:r w:rsidRPr="0026506D">
        <w:tab/>
      </w:r>
      <w:r w:rsidRPr="0026506D">
        <w:tab/>
      </w:r>
      <w:r w:rsidRPr="0026506D">
        <w:tab/>
      </w:r>
      <w:r w:rsidRPr="0026506D">
        <w:tab/>
      </w:r>
      <w:r w:rsidRPr="0026506D">
        <w:tab/>
      </w:r>
      <w:r w:rsidRPr="0026506D">
        <w:tab/>
      </w:r>
      <w:r w:rsidRPr="0026506D">
        <w:tab/>
        <w:t>________________________________</w:t>
      </w:r>
    </w:p>
    <w:p w:rsidR="00B06129" w:rsidRPr="0026506D" w:rsidRDefault="00B06129" w:rsidP="0026506D">
      <w:pPr>
        <w:spacing w:line="276" w:lineRule="auto"/>
        <w:jc w:val="right"/>
        <w:rPr>
          <w:i/>
        </w:rPr>
      </w:pPr>
      <w:r w:rsidRPr="0026506D">
        <w:rPr>
          <w:i/>
        </w:rPr>
        <w:tab/>
      </w:r>
      <w:r w:rsidRPr="0026506D">
        <w:rPr>
          <w:i/>
        </w:rPr>
        <w:tab/>
      </w:r>
      <w:r w:rsidRPr="0026506D">
        <w:rPr>
          <w:i/>
        </w:rPr>
        <w:tab/>
      </w:r>
      <w:r w:rsidRPr="0026506D">
        <w:rPr>
          <w:i/>
        </w:rPr>
        <w:tab/>
      </w:r>
      <w:r w:rsidRPr="0026506D">
        <w:rPr>
          <w:i/>
        </w:rPr>
        <w:tab/>
      </w:r>
      <w:r w:rsidRPr="0026506D">
        <w:rPr>
          <w:i/>
        </w:rPr>
        <w:tab/>
        <w:t>(ime i prezime te potpis ovlaštene osobe)</w:t>
      </w:r>
    </w:p>
    <w:p w:rsidR="00F64276" w:rsidRPr="0026506D" w:rsidRDefault="00F64276" w:rsidP="00D32B93"/>
    <w:sectPr w:rsidR="00F64276" w:rsidRPr="00265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CB" w:rsidRDefault="00703DCB">
      <w:r>
        <w:separator/>
      </w:r>
    </w:p>
  </w:endnote>
  <w:endnote w:type="continuationSeparator" w:id="0">
    <w:p w:rsidR="00703DCB" w:rsidRDefault="0070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CB" w:rsidRDefault="00703DCB">
      <w:r>
        <w:separator/>
      </w:r>
    </w:p>
  </w:footnote>
  <w:footnote w:type="continuationSeparator" w:id="0">
    <w:p w:rsidR="00703DCB" w:rsidRDefault="0070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2B80"/>
    <w:multiLevelType w:val="hybridMultilevel"/>
    <w:tmpl w:val="29B42A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547F4"/>
    <w:multiLevelType w:val="hybridMultilevel"/>
    <w:tmpl w:val="371A3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4B835B8"/>
    <w:multiLevelType w:val="hybridMultilevel"/>
    <w:tmpl w:val="71740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F240F"/>
    <w:multiLevelType w:val="hybridMultilevel"/>
    <w:tmpl w:val="F36619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1376"/>
    <w:multiLevelType w:val="hybridMultilevel"/>
    <w:tmpl w:val="9E18A5E8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5B6B"/>
    <w:multiLevelType w:val="hybridMultilevel"/>
    <w:tmpl w:val="C4D6C8FA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5CCE"/>
    <w:multiLevelType w:val="hybridMultilevel"/>
    <w:tmpl w:val="20C22B52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7"/>
  </w:num>
  <w:num w:numId="17">
    <w:abstractNumId w:val="14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29"/>
    <w:rsid w:val="000060FE"/>
    <w:rsid w:val="00056A1C"/>
    <w:rsid w:val="00084518"/>
    <w:rsid w:val="00096C1B"/>
    <w:rsid w:val="000B1232"/>
    <w:rsid w:val="000F5CB7"/>
    <w:rsid w:val="001033E1"/>
    <w:rsid w:val="00120E47"/>
    <w:rsid w:val="00127778"/>
    <w:rsid w:val="00147D53"/>
    <w:rsid w:val="00167D81"/>
    <w:rsid w:val="001A3334"/>
    <w:rsid w:val="001C7F89"/>
    <w:rsid w:val="001E7FE5"/>
    <w:rsid w:val="002473EE"/>
    <w:rsid w:val="0026506D"/>
    <w:rsid w:val="00265967"/>
    <w:rsid w:val="0027595F"/>
    <w:rsid w:val="002937CE"/>
    <w:rsid w:val="00301EBA"/>
    <w:rsid w:val="003100B2"/>
    <w:rsid w:val="00312C00"/>
    <w:rsid w:val="00336BC8"/>
    <w:rsid w:val="003506E5"/>
    <w:rsid w:val="00390D8D"/>
    <w:rsid w:val="00392838"/>
    <w:rsid w:val="00394223"/>
    <w:rsid w:val="00394452"/>
    <w:rsid w:val="003A3272"/>
    <w:rsid w:val="003C25A7"/>
    <w:rsid w:val="003D2ADC"/>
    <w:rsid w:val="003D540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87D93"/>
    <w:rsid w:val="00591DD0"/>
    <w:rsid w:val="005A37BB"/>
    <w:rsid w:val="005C0BE3"/>
    <w:rsid w:val="006930FE"/>
    <w:rsid w:val="006974F3"/>
    <w:rsid w:val="006C300D"/>
    <w:rsid w:val="006E1C08"/>
    <w:rsid w:val="006E4691"/>
    <w:rsid w:val="00703DCB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60A75"/>
    <w:rsid w:val="00986B7D"/>
    <w:rsid w:val="009B19CC"/>
    <w:rsid w:val="009C7C8E"/>
    <w:rsid w:val="009E3DFE"/>
    <w:rsid w:val="009F479E"/>
    <w:rsid w:val="00A04D11"/>
    <w:rsid w:val="00A54587"/>
    <w:rsid w:val="00AB762C"/>
    <w:rsid w:val="00AC4DCB"/>
    <w:rsid w:val="00B06129"/>
    <w:rsid w:val="00B1306C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EF17C8"/>
    <w:rsid w:val="00F0717D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CC030"/>
  <w15:chartTrackingRefBased/>
  <w15:docId w15:val="{E420C556-7667-4C7E-A094-2C19D0D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paragraph" w:customStyle="1" w:styleId="Default">
    <w:name w:val="Default"/>
    <w:rsid w:val="00B061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033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kul\Desktop\ESF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ESF Memorandum</Template>
  <TotalTime>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4941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6</cp:revision>
  <cp:lastPrinted>2020-03-18T08:41:00Z</cp:lastPrinted>
  <dcterms:created xsi:type="dcterms:W3CDTF">2020-03-30T09:00:00Z</dcterms:created>
  <dcterms:modified xsi:type="dcterms:W3CDTF">2020-03-30T09:26:00Z</dcterms:modified>
</cp:coreProperties>
</file>